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0B949CBC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2A76E2">
        <w:rPr>
          <w:rStyle w:val="a6"/>
          <w:color w:val="202020"/>
          <w:sz w:val="28"/>
          <w:szCs w:val="28"/>
        </w:rPr>
        <w:t xml:space="preserve">Матвійчука Андрія </w:t>
      </w:r>
      <w:proofErr w:type="spellStart"/>
      <w:r w:rsidR="002A76E2">
        <w:rPr>
          <w:rStyle w:val="a6"/>
          <w:color w:val="202020"/>
          <w:sz w:val="28"/>
          <w:szCs w:val="28"/>
        </w:rPr>
        <w:t>Вілійовича</w:t>
      </w:r>
      <w:proofErr w:type="spellEnd"/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5BA6C067" w:rsidR="007640D7" w:rsidRPr="007640D7" w:rsidRDefault="00AD7A3E" w:rsidP="00645090">
      <w:pPr>
        <w:pStyle w:val="a5"/>
        <w:shd w:val="clear" w:color="auto" w:fill="FFFFFF"/>
        <w:spacing w:before="150" w:beforeAutospacing="0" w:after="150" w:afterAutospacing="0" w:line="330" w:lineRule="atLeast"/>
        <w:ind w:firstLine="567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</w:t>
      </w:r>
      <w:r w:rsidR="009551DD">
        <w:rPr>
          <w:sz w:val="28"/>
          <w:szCs w:val="28"/>
        </w:rPr>
        <w:t xml:space="preserve"> </w:t>
      </w:r>
      <w:r>
        <w:rPr>
          <w:sz w:val="28"/>
          <w:szCs w:val="28"/>
        </w:rPr>
        <w:t>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2A76E2">
        <w:rPr>
          <w:b/>
          <w:color w:val="202020"/>
          <w:sz w:val="28"/>
          <w:szCs w:val="28"/>
        </w:rPr>
        <w:t>Вінницьким апеляційним адміністративним судом</w:t>
      </w:r>
      <w:r w:rsidR="004D0E37">
        <w:rPr>
          <w:b/>
          <w:color w:val="202020"/>
          <w:sz w:val="28"/>
          <w:szCs w:val="28"/>
        </w:rPr>
        <w:t xml:space="preserve"> </w:t>
      </w:r>
      <w:r w:rsidR="00645090">
        <w:rPr>
          <w:color w:val="202020"/>
          <w:sz w:val="28"/>
          <w:szCs w:val="28"/>
        </w:rPr>
        <w:t xml:space="preserve"> </w:t>
      </w:r>
      <w:r w:rsidR="007640D7" w:rsidRPr="007640D7">
        <w:rPr>
          <w:color w:val="202020"/>
          <w:sz w:val="28"/>
          <w:szCs w:val="28"/>
        </w:rPr>
        <w:t xml:space="preserve">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2A76E2">
        <w:rPr>
          <w:rStyle w:val="a6"/>
          <w:color w:val="202020"/>
          <w:sz w:val="28"/>
          <w:szCs w:val="28"/>
        </w:rPr>
        <w:t xml:space="preserve">Матвійчука Андрія </w:t>
      </w:r>
      <w:proofErr w:type="spellStart"/>
      <w:r w:rsidR="002A76E2">
        <w:rPr>
          <w:rStyle w:val="a6"/>
          <w:color w:val="202020"/>
          <w:sz w:val="28"/>
          <w:szCs w:val="28"/>
        </w:rPr>
        <w:t>Вілійовича</w:t>
      </w:r>
      <w:proofErr w:type="spellEnd"/>
      <w:r w:rsidR="007640D7" w:rsidRPr="007640D7">
        <w:rPr>
          <w:color w:val="202020"/>
          <w:sz w:val="28"/>
          <w:szCs w:val="28"/>
        </w:rPr>
        <w:t>, як</w:t>
      </w:r>
      <w:r w:rsidR="002A76E2">
        <w:rPr>
          <w:color w:val="202020"/>
          <w:sz w:val="28"/>
          <w:szCs w:val="28"/>
        </w:rPr>
        <w:t>ий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7640D7">
        <w:rPr>
          <w:color w:val="202020"/>
          <w:sz w:val="28"/>
          <w:szCs w:val="28"/>
        </w:rPr>
        <w:t>ва</w:t>
      </w:r>
      <w:r w:rsidR="002A76E2">
        <w:rPr>
          <w:color w:val="202020"/>
          <w:sz w:val="28"/>
          <w:szCs w:val="28"/>
        </w:rPr>
        <w:t>в</w:t>
      </w:r>
      <w:r w:rsidR="007640D7" w:rsidRPr="007640D7">
        <w:rPr>
          <w:color w:val="202020"/>
          <w:sz w:val="28"/>
          <w:szCs w:val="28"/>
        </w:rPr>
        <w:t xml:space="preserve"> </w:t>
      </w:r>
      <w:r w:rsidR="007640D7" w:rsidRPr="009551DD">
        <w:rPr>
          <w:color w:val="000000" w:themeColor="text1"/>
          <w:sz w:val="28"/>
          <w:szCs w:val="28"/>
        </w:rPr>
        <w:t xml:space="preserve">на посаді </w:t>
      </w:r>
      <w:r w:rsidR="002A76E2">
        <w:rPr>
          <w:color w:val="202020"/>
          <w:sz w:val="28"/>
          <w:szCs w:val="28"/>
        </w:rPr>
        <w:t>помічника судді Вінницького апеляційного адміністративного суду</w:t>
      </w:r>
      <w:r w:rsidR="004D0E37">
        <w:rPr>
          <w:color w:val="202020"/>
          <w:sz w:val="28"/>
          <w:szCs w:val="28"/>
        </w:rPr>
        <w:t>.</w:t>
      </w:r>
    </w:p>
    <w:p w14:paraId="48394E31" w14:textId="263D36A4" w:rsidR="007640D7" w:rsidRPr="007640D7" w:rsidRDefault="007640D7" w:rsidP="00645090">
      <w:pPr>
        <w:pStyle w:val="a5"/>
        <w:shd w:val="clear" w:color="auto" w:fill="FFFFFF"/>
        <w:spacing w:before="150" w:beforeAutospacing="0" w:after="150" w:afterAutospacing="0" w:line="330" w:lineRule="atLeast"/>
        <w:ind w:firstLine="567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2A76E2">
        <w:rPr>
          <w:rStyle w:val="a6"/>
          <w:color w:val="202020"/>
          <w:sz w:val="28"/>
          <w:szCs w:val="28"/>
        </w:rPr>
        <w:t>Матвійчука А.В.</w:t>
      </w:r>
      <w:r w:rsidR="0037349C" w:rsidRPr="007640D7">
        <w:rPr>
          <w:color w:val="202020"/>
          <w:sz w:val="28"/>
          <w:szCs w:val="28"/>
        </w:rPr>
        <w:t xml:space="preserve"> </w:t>
      </w:r>
      <w:r w:rsidRPr="007640D7">
        <w:rPr>
          <w:color w:val="202020"/>
          <w:sz w:val="28"/>
          <w:szCs w:val="28"/>
        </w:rPr>
        <w:t>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640D7" w:rsidRPr="002F2E08" w:rsidSect="000B4779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B4779"/>
    <w:rsid w:val="00147C88"/>
    <w:rsid w:val="001754BC"/>
    <w:rsid w:val="001E15D4"/>
    <w:rsid w:val="0026301A"/>
    <w:rsid w:val="002A76E2"/>
    <w:rsid w:val="002F2E08"/>
    <w:rsid w:val="00325E13"/>
    <w:rsid w:val="003351AF"/>
    <w:rsid w:val="003618C9"/>
    <w:rsid w:val="0037349C"/>
    <w:rsid w:val="00384CFC"/>
    <w:rsid w:val="00486B4A"/>
    <w:rsid w:val="004D0E37"/>
    <w:rsid w:val="005E0D0C"/>
    <w:rsid w:val="00645090"/>
    <w:rsid w:val="0065018C"/>
    <w:rsid w:val="006526FF"/>
    <w:rsid w:val="00695261"/>
    <w:rsid w:val="00721502"/>
    <w:rsid w:val="007640D7"/>
    <w:rsid w:val="00772599"/>
    <w:rsid w:val="007C4CFA"/>
    <w:rsid w:val="00907473"/>
    <w:rsid w:val="00915452"/>
    <w:rsid w:val="009551DD"/>
    <w:rsid w:val="00965BAF"/>
    <w:rsid w:val="009D7C15"/>
    <w:rsid w:val="00A90F3E"/>
    <w:rsid w:val="00AD7A3E"/>
    <w:rsid w:val="00AE4D19"/>
    <w:rsid w:val="00B864A5"/>
    <w:rsid w:val="00BA64E2"/>
    <w:rsid w:val="00BC3286"/>
    <w:rsid w:val="00BD65A2"/>
    <w:rsid w:val="00BE3F2B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D29DDA-5B89-4AF8-93C9-5372D2AB563A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Насталенко Наталія Дмитрівна</cp:lastModifiedBy>
  <cp:revision>2</cp:revision>
  <dcterms:created xsi:type="dcterms:W3CDTF">2026-06-30T11:20:00Z</dcterms:created>
  <dcterms:modified xsi:type="dcterms:W3CDTF">2026-06-30T11:20:00Z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